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B9B" w:rsidRDefault="005E61A4" w:rsidP="00C829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Driven Racing Oil</w:t>
      </w:r>
      <w:r w:rsidR="00C35AA2">
        <w:rPr>
          <w:rFonts w:ascii="Times New Roman" w:hAnsi="Times New Roman" w:cs="Times New Roman"/>
          <w:b/>
          <w:sz w:val="28"/>
          <w:szCs w:val="28"/>
        </w:rPr>
        <w:t>™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2D1A">
        <w:rPr>
          <w:rFonts w:ascii="Times New Roman" w:hAnsi="Times New Roman" w:cs="Times New Roman"/>
          <w:b/>
          <w:sz w:val="28"/>
          <w:szCs w:val="28"/>
        </w:rPr>
        <w:t>Diagnostic Wipes</w:t>
      </w:r>
      <w:r w:rsidR="0060312D">
        <w:rPr>
          <w:rFonts w:ascii="Times New Roman" w:hAnsi="Times New Roman" w:cs="Times New Roman"/>
          <w:b/>
          <w:sz w:val="28"/>
          <w:szCs w:val="28"/>
        </w:rPr>
        <w:t xml:space="preserve"> Indicate Oil Life</w:t>
      </w:r>
    </w:p>
    <w:p w:rsidR="006C286A" w:rsidRPr="00BA2D1A" w:rsidRDefault="00A22FC3" w:rsidP="003D2168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FF43D1">
        <w:rPr>
          <w:rFonts w:ascii="Times New Roman" w:hAnsi="Times New Roman" w:cs="Times New Roman"/>
          <w:b/>
        </w:rPr>
        <w:t>Huntersville, NC</w:t>
      </w:r>
      <w:r>
        <w:t xml:space="preserve"> –</w:t>
      </w:r>
      <w:r w:rsidR="003737A6">
        <w:t xml:space="preserve"> </w:t>
      </w:r>
      <w:r w:rsidR="00267B16" w:rsidRPr="00BA2D1A">
        <w:rPr>
          <w:rFonts w:ascii="Times New Roman" w:hAnsi="Times New Roman" w:cs="Times New Roman"/>
        </w:rPr>
        <w:t xml:space="preserve">New </w:t>
      </w:r>
      <w:r w:rsidR="006E7800">
        <w:rPr>
          <w:rFonts w:ascii="Times New Roman" w:hAnsi="Times New Roman" w:cs="Times New Roman"/>
        </w:rPr>
        <w:t xml:space="preserve">Engine </w:t>
      </w:r>
      <w:r w:rsidR="00267B16" w:rsidRPr="00BA2D1A">
        <w:rPr>
          <w:rFonts w:ascii="Times New Roman" w:hAnsi="Times New Roman" w:cs="Times New Roman"/>
        </w:rPr>
        <w:t xml:space="preserve">Oil Diagnostic Wipes </w:t>
      </w:r>
      <w:r w:rsidR="00420137">
        <w:rPr>
          <w:rFonts w:ascii="Times New Roman" w:hAnsi="Times New Roman" w:cs="Times New Roman"/>
        </w:rPr>
        <w:t>from Driven Racing Oil</w:t>
      </w:r>
      <w:r w:rsidR="006E7800">
        <w:rPr>
          <w:rFonts w:ascii="Times New Roman" w:hAnsi="Times New Roman" w:cs="Times New Roman"/>
        </w:rPr>
        <w:t>™</w:t>
      </w:r>
      <w:r w:rsidR="00420137">
        <w:rPr>
          <w:rFonts w:ascii="Times New Roman" w:hAnsi="Times New Roman" w:cs="Times New Roman"/>
        </w:rPr>
        <w:t xml:space="preserve"> </w:t>
      </w:r>
      <w:r w:rsidR="00BA2D1A" w:rsidRPr="00BA2D1A">
        <w:rPr>
          <w:rFonts w:ascii="Times New Roman" w:hAnsi="Times New Roman" w:cs="Times New Roman"/>
        </w:rPr>
        <w:t>take the guesswork out of</w:t>
      </w:r>
      <w:r w:rsidR="00267B16" w:rsidRPr="00BA2D1A">
        <w:rPr>
          <w:rFonts w:ascii="Times New Roman" w:hAnsi="Times New Roman" w:cs="Times New Roman"/>
        </w:rPr>
        <w:t xml:space="preserve"> deciding whether it’s time to change your vehicle’s oil.</w:t>
      </w:r>
    </w:p>
    <w:p w:rsidR="00BA2D1A" w:rsidRDefault="00F42A72" w:rsidP="003D2168">
      <w:pPr>
        <w:spacing w:line="240" w:lineRule="auto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The wipes </w:t>
      </w:r>
      <w:r w:rsidRPr="00F42A72">
        <w:rPr>
          <w:rFonts w:ascii="Times New Roman" w:hAnsi="Times New Roman" w:cs="Times New Roman"/>
          <w:shd w:val="clear" w:color="auto" w:fill="FFFFFF"/>
        </w:rPr>
        <w:t>are designed to determine the basicity (TBN) of a small amount of engine oil</w:t>
      </w:r>
      <w:r>
        <w:rPr>
          <w:rFonts w:ascii="Times New Roman" w:hAnsi="Times New Roman" w:cs="Times New Roman"/>
          <w:shd w:val="clear" w:color="auto" w:fill="FFFFFF"/>
        </w:rPr>
        <w:t>. Either wipe your dipstick with or drip some oil on the wipe</w:t>
      </w:r>
      <w:r w:rsidR="0060312D">
        <w:rPr>
          <w:rFonts w:ascii="Times New Roman" w:hAnsi="Times New Roman" w:cs="Times New Roman"/>
          <w:shd w:val="clear" w:color="auto" w:fill="FFFFFF"/>
        </w:rPr>
        <w:t>,</w:t>
      </w:r>
      <w:r>
        <w:rPr>
          <w:rFonts w:ascii="Times New Roman" w:hAnsi="Times New Roman" w:cs="Times New Roman"/>
          <w:shd w:val="clear" w:color="auto" w:fill="FFFFFF"/>
        </w:rPr>
        <w:t xml:space="preserve"> and then wait a few seconds for the result. If the area saturated with oil turns pink, then t</w:t>
      </w:r>
      <w:r w:rsidR="003D2168">
        <w:rPr>
          <w:rFonts w:ascii="Times New Roman" w:hAnsi="Times New Roman" w:cs="Times New Roman"/>
          <w:shd w:val="clear" w:color="auto" w:fill="FFFFFF"/>
        </w:rPr>
        <w:t xml:space="preserve">he oil still has life and does not need to be changed. </w:t>
      </w:r>
      <w:r w:rsidR="00306935">
        <w:rPr>
          <w:rFonts w:ascii="Times New Roman" w:hAnsi="Times New Roman" w:cs="Times New Roman"/>
          <w:shd w:val="clear" w:color="auto" w:fill="FFFFFF"/>
        </w:rPr>
        <w:t>Minimal pink after one minute means the oil should be changed soon, while t</w:t>
      </w:r>
      <w:r w:rsidR="003D2168">
        <w:rPr>
          <w:rFonts w:ascii="Times New Roman" w:hAnsi="Times New Roman" w:cs="Times New Roman"/>
          <w:shd w:val="clear" w:color="auto" w:fill="FFFFFF"/>
        </w:rPr>
        <w:t xml:space="preserve">he absence of pink indicates the oil is acidic and needs to be </w:t>
      </w:r>
      <w:r w:rsidR="0060312D">
        <w:rPr>
          <w:rFonts w:ascii="Times New Roman" w:hAnsi="Times New Roman" w:cs="Times New Roman"/>
          <w:shd w:val="clear" w:color="auto" w:fill="FFFFFF"/>
        </w:rPr>
        <w:t>immediately</w:t>
      </w:r>
      <w:bookmarkStart w:id="0" w:name="_GoBack"/>
      <w:bookmarkEnd w:id="0"/>
      <w:r w:rsidR="0060312D">
        <w:rPr>
          <w:rFonts w:ascii="Times New Roman" w:hAnsi="Times New Roman" w:cs="Times New Roman"/>
          <w:shd w:val="clear" w:color="auto" w:fill="FFFFFF"/>
        </w:rPr>
        <w:t xml:space="preserve"> </w:t>
      </w:r>
      <w:r w:rsidR="003D2168">
        <w:rPr>
          <w:rFonts w:ascii="Times New Roman" w:hAnsi="Times New Roman" w:cs="Times New Roman"/>
          <w:shd w:val="clear" w:color="auto" w:fill="FFFFFF"/>
        </w:rPr>
        <w:t>replaced.</w:t>
      </w:r>
    </w:p>
    <w:p w:rsidR="00912967" w:rsidRPr="005227AC" w:rsidRDefault="00912967" w:rsidP="00912967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</w:rPr>
        <w:t xml:space="preserve">Part Number: </w:t>
      </w:r>
      <w:r w:rsidRPr="00912967">
        <w:rPr>
          <w:rFonts w:ascii="Times New Roman" w:hAnsi="Times New Roman" w:cs="Times New Roman"/>
          <w:b/>
        </w:rPr>
        <w:t>DR100-23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(</w:t>
      </w:r>
      <w:r w:rsidR="00197271">
        <w:rPr>
          <w:rFonts w:ascii="Times New Roman" w:hAnsi="Times New Roman" w:cs="Times New Roman"/>
        </w:rPr>
        <w:t xml:space="preserve">3 </w:t>
      </w:r>
      <w:r>
        <w:rPr>
          <w:rFonts w:ascii="Times New Roman" w:hAnsi="Times New Roman" w:cs="Times New Roman"/>
        </w:rPr>
        <w:t>wipe</w:t>
      </w:r>
      <w:r w:rsidR="00197271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Price: $</w:t>
      </w:r>
      <w:r w:rsidR="00197271">
        <w:rPr>
          <w:rFonts w:ascii="Times New Roman" w:hAnsi="Times New Roman" w:cs="Times New Roman"/>
          <w:b/>
        </w:rPr>
        <w:t>5.00</w:t>
      </w:r>
    </w:p>
    <w:p w:rsidR="003D2168" w:rsidRDefault="005F0F68" w:rsidP="005F0F68">
      <w:pPr>
        <w:spacing w:line="240" w:lineRule="auto"/>
        <w:jc w:val="center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</w:rPr>
        <w:drawing>
          <wp:inline distT="0" distB="0" distL="0" distR="0">
            <wp:extent cx="3128380" cy="4392962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iven Engine Oil Diagnostic Wip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01" cy="440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9C9" w:rsidRPr="00343E08" w:rsidRDefault="005F0F68" w:rsidP="004124B5">
      <w:pPr>
        <w:spacing w:line="240" w:lineRule="auto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A</w:t>
      </w:r>
      <w:r w:rsidR="00ED59C9" w:rsidRPr="00343E08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bout Driven Racing Oil™</w:t>
      </w:r>
    </w:p>
    <w:p w:rsidR="0081350D" w:rsidRPr="00343E08" w:rsidRDefault="00ED59C9" w:rsidP="004124B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E08">
        <w:rPr>
          <w:rFonts w:ascii="Times New Roman" w:hAnsi="Times New Roman" w:cs="Times New Roman"/>
          <w:sz w:val="20"/>
          <w:szCs w:val="20"/>
          <w:shd w:val="clear" w:color="auto" w:fill="FFFFFF"/>
        </w:rPr>
        <w:t>Born from Joe Gibbs Racing, one of the most successful NASCAR teams of the past two decades, Driven Racing Oil</w:t>
      </w:r>
      <w:r w:rsidRPr="00343E08">
        <w:rPr>
          <w:rFonts w:ascii="Times New Roman" w:hAnsi="Times New Roman" w:cs="Times New Roman"/>
          <w:sz w:val="20"/>
          <w:szCs w:val="20"/>
        </w:rPr>
        <w:t>™</w:t>
      </w:r>
      <w:r w:rsidRPr="00343E08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utilizes cutting-edge lubricant technology and on-track research for maximum performance gains from all of its product offerings. </w:t>
      </w:r>
      <w:r w:rsidRPr="00343E08">
        <w:rPr>
          <w:rFonts w:ascii="Times New Roman" w:hAnsi="Times New Roman" w:cs="Times New Roman"/>
          <w:sz w:val="20"/>
          <w:szCs w:val="20"/>
        </w:rPr>
        <w:t>Competition drives innovation, and Joe Gibbs Racing originally developed the Driven brand of oils to advance engine and driveline performa</w:t>
      </w:r>
      <w:r w:rsidR="00010A1A">
        <w:rPr>
          <w:rFonts w:ascii="Times New Roman" w:hAnsi="Times New Roman" w:cs="Times New Roman"/>
          <w:sz w:val="20"/>
          <w:szCs w:val="20"/>
        </w:rPr>
        <w:t>nce on the racetrack. From full-</w:t>
      </w:r>
      <w:r w:rsidRPr="00343E08">
        <w:rPr>
          <w:rFonts w:ascii="Times New Roman" w:hAnsi="Times New Roman" w:cs="Times New Roman"/>
          <w:sz w:val="20"/>
          <w:szCs w:val="20"/>
        </w:rPr>
        <w:t>synthetic race oils to engine break-in oils</w:t>
      </w:r>
      <w:r w:rsidR="004124B5">
        <w:rPr>
          <w:rFonts w:ascii="Times New Roman" w:hAnsi="Times New Roman" w:cs="Times New Roman"/>
          <w:sz w:val="20"/>
          <w:szCs w:val="20"/>
        </w:rPr>
        <w:t xml:space="preserve"> and cleaners</w:t>
      </w:r>
      <w:r w:rsidRPr="00343E08">
        <w:rPr>
          <w:rFonts w:ascii="Times New Roman" w:hAnsi="Times New Roman" w:cs="Times New Roman"/>
          <w:sz w:val="20"/>
          <w:szCs w:val="20"/>
        </w:rPr>
        <w:t>, Dri</w:t>
      </w:r>
      <w:r w:rsidR="004A66F5">
        <w:rPr>
          <w:rFonts w:ascii="Times New Roman" w:hAnsi="Times New Roman" w:cs="Times New Roman"/>
          <w:sz w:val="20"/>
          <w:szCs w:val="20"/>
        </w:rPr>
        <w:t>ven offers a wide range of race</w:t>
      </w:r>
      <w:r w:rsidR="00D60F36">
        <w:rPr>
          <w:rFonts w:ascii="Times New Roman" w:hAnsi="Times New Roman" w:cs="Times New Roman"/>
          <w:sz w:val="20"/>
          <w:szCs w:val="20"/>
        </w:rPr>
        <w:t xml:space="preserve"> and street</w:t>
      </w:r>
      <w:r w:rsidRPr="00343E08">
        <w:rPr>
          <w:rFonts w:ascii="Times New Roman" w:hAnsi="Times New Roman" w:cs="Times New Roman"/>
          <w:sz w:val="20"/>
          <w:szCs w:val="20"/>
        </w:rPr>
        <w:t xml:space="preserve"> products that deliver performance, protection and value.</w:t>
      </w:r>
      <w:r w:rsidR="00126E9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3332480</wp:posOffset>
                </wp:positionV>
                <wp:extent cx="5048885" cy="386080"/>
                <wp:effectExtent l="0" t="0" r="127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88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ED6" w:rsidRPr="0081350D" w:rsidRDefault="00F24ED6" w:rsidP="0053286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80.55pt;margin-top:262.4pt;width:397.55pt;height:30.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" stroked="f">
                <v:textbox style="mso-fit-shape-to-text:t">
                  <w:txbxContent>
                    <w:p w:rsidR="00F24ED6" w:rsidRPr="0081350D" w:rsidRDefault="00F24ED6" w:rsidP="0053286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1350D" w:rsidRPr="00343E08" w:rsidSect="007C777E">
      <w:headerReference w:type="default" r:id="rId9"/>
      <w:footerReference w:type="default" r:id="rId10"/>
      <w:pgSz w:w="12240" w:h="15840"/>
      <w:pgMar w:top="245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126" w:rsidRDefault="00377126" w:rsidP="0039545E">
      <w:pPr>
        <w:spacing w:after="0" w:line="240" w:lineRule="auto"/>
      </w:pPr>
      <w:r>
        <w:separator/>
      </w:r>
    </w:p>
  </w:endnote>
  <w:endnote w:type="continuationSeparator" w:id="0">
    <w:p w:rsidR="00377126" w:rsidRDefault="00377126" w:rsidP="00395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ED6" w:rsidRDefault="00F24ED6" w:rsidP="00C252F3">
    <w:pPr>
      <w:pStyle w:val="Footer"/>
      <w:ind w:left="-720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-537295</wp:posOffset>
          </wp:positionH>
          <wp:positionV relativeFrom="paragraph">
            <wp:posOffset>-483008</wp:posOffset>
          </wp:positionV>
          <wp:extent cx="7839710" cy="819150"/>
          <wp:effectExtent l="19050" t="0" r="8890" b="0"/>
          <wp:wrapNone/>
          <wp:docPr id="2" name="Picture 1" descr="DRO PR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RO PR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971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24ED6" w:rsidRDefault="00F24E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126" w:rsidRDefault="00377126" w:rsidP="0039545E">
      <w:pPr>
        <w:spacing w:after="0" w:line="240" w:lineRule="auto"/>
      </w:pPr>
      <w:r>
        <w:separator/>
      </w:r>
    </w:p>
  </w:footnote>
  <w:footnote w:type="continuationSeparator" w:id="0">
    <w:p w:rsidR="00377126" w:rsidRDefault="00377126" w:rsidP="00395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ED6" w:rsidRDefault="00C82935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9B64175" wp14:editId="1FF9FC9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428115"/>
          <wp:effectExtent l="0" t="0" r="0" b="63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riv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28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24ED6" w:rsidRDefault="00F24ED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A760BC"/>
    <w:multiLevelType w:val="multilevel"/>
    <w:tmpl w:val="A26463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BDC"/>
    <w:rsid w:val="00001B8C"/>
    <w:rsid w:val="00005EBA"/>
    <w:rsid w:val="00010A1A"/>
    <w:rsid w:val="000217E3"/>
    <w:rsid w:val="0002350A"/>
    <w:rsid w:val="00023DF8"/>
    <w:rsid w:val="00047A60"/>
    <w:rsid w:val="000609D4"/>
    <w:rsid w:val="00065DF3"/>
    <w:rsid w:val="00091D57"/>
    <w:rsid w:val="000965EC"/>
    <w:rsid w:val="000A5ED1"/>
    <w:rsid w:val="00102200"/>
    <w:rsid w:val="00111816"/>
    <w:rsid w:val="00126E90"/>
    <w:rsid w:val="00156B3D"/>
    <w:rsid w:val="00162CA7"/>
    <w:rsid w:val="0018398C"/>
    <w:rsid w:val="00197271"/>
    <w:rsid w:val="00197398"/>
    <w:rsid w:val="001B07FD"/>
    <w:rsid w:val="001B0A97"/>
    <w:rsid w:val="001E5E02"/>
    <w:rsid w:val="001F3DF5"/>
    <w:rsid w:val="001F63B4"/>
    <w:rsid w:val="0020441E"/>
    <w:rsid w:val="0023319A"/>
    <w:rsid w:val="00237A0C"/>
    <w:rsid w:val="00264724"/>
    <w:rsid w:val="00267B16"/>
    <w:rsid w:val="00280577"/>
    <w:rsid w:val="00281DB8"/>
    <w:rsid w:val="002951CD"/>
    <w:rsid w:val="002A30B8"/>
    <w:rsid w:val="002C17D8"/>
    <w:rsid w:val="002C6473"/>
    <w:rsid w:val="002D666F"/>
    <w:rsid w:val="0030011C"/>
    <w:rsid w:val="00306935"/>
    <w:rsid w:val="00306CCA"/>
    <w:rsid w:val="00317D4D"/>
    <w:rsid w:val="00323E83"/>
    <w:rsid w:val="00336870"/>
    <w:rsid w:val="00343E08"/>
    <w:rsid w:val="00350314"/>
    <w:rsid w:val="00352A1B"/>
    <w:rsid w:val="003737A6"/>
    <w:rsid w:val="00377126"/>
    <w:rsid w:val="003819F9"/>
    <w:rsid w:val="00387D52"/>
    <w:rsid w:val="0039545E"/>
    <w:rsid w:val="003A342F"/>
    <w:rsid w:val="003B0875"/>
    <w:rsid w:val="003B7E93"/>
    <w:rsid w:val="003C6422"/>
    <w:rsid w:val="003D1FF9"/>
    <w:rsid w:val="003D2168"/>
    <w:rsid w:val="003E2611"/>
    <w:rsid w:val="00401C2C"/>
    <w:rsid w:val="004124B5"/>
    <w:rsid w:val="00412B73"/>
    <w:rsid w:val="00420137"/>
    <w:rsid w:val="0046081E"/>
    <w:rsid w:val="00462A64"/>
    <w:rsid w:val="004649B9"/>
    <w:rsid w:val="00465F4A"/>
    <w:rsid w:val="00466DD6"/>
    <w:rsid w:val="004751DB"/>
    <w:rsid w:val="00495A25"/>
    <w:rsid w:val="004A66F5"/>
    <w:rsid w:val="004B0BD3"/>
    <w:rsid w:val="004B4CC9"/>
    <w:rsid w:val="00510BF6"/>
    <w:rsid w:val="00522E95"/>
    <w:rsid w:val="00524FFB"/>
    <w:rsid w:val="00532863"/>
    <w:rsid w:val="0054578F"/>
    <w:rsid w:val="005605F1"/>
    <w:rsid w:val="00566C49"/>
    <w:rsid w:val="005955AC"/>
    <w:rsid w:val="005A41C3"/>
    <w:rsid w:val="005A4AD2"/>
    <w:rsid w:val="005D12CE"/>
    <w:rsid w:val="005E61A4"/>
    <w:rsid w:val="005E750A"/>
    <w:rsid w:val="005F0780"/>
    <w:rsid w:val="005F0F68"/>
    <w:rsid w:val="005F57DB"/>
    <w:rsid w:val="0060312D"/>
    <w:rsid w:val="006053FE"/>
    <w:rsid w:val="00620770"/>
    <w:rsid w:val="00631DF1"/>
    <w:rsid w:val="00634B0F"/>
    <w:rsid w:val="0065668B"/>
    <w:rsid w:val="0066253F"/>
    <w:rsid w:val="00685B84"/>
    <w:rsid w:val="00690EA8"/>
    <w:rsid w:val="006B09FA"/>
    <w:rsid w:val="006B76BB"/>
    <w:rsid w:val="006C286A"/>
    <w:rsid w:val="006D10C8"/>
    <w:rsid w:val="006D2DFF"/>
    <w:rsid w:val="006D5F5B"/>
    <w:rsid w:val="006E7800"/>
    <w:rsid w:val="0071771C"/>
    <w:rsid w:val="00732BC3"/>
    <w:rsid w:val="00740EBF"/>
    <w:rsid w:val="007434C7"/>
    <w:rsid w:val="00761A2B"/>
    <w:rsid w:val="007631A9"/>
    <w:rsid w:val="007C502D"/>
    <w:rsid w:val="007C777E"/>
    <w:rsid w:val="007D06C0"/>
    <w:rsid w:val="007D3D10"/>
    <w:rsid w:val="00800AFC"/>
    <w:rsid w:val="00813054"/>
    <w:rsid w:val="0081350D"/>
    <w:rsid w:val="00837A3D"/>
    <w:rsid w:val="00842EDD"/>
    <w:rsid w:val="00844438"/>
    <w:rsid w:val="00872666"/>
    <w:rsid w:val="008871C5"/>
    <w:rsid w:val="008A171C"/>
    <w:rsid w:val="008B5B7D"/>
    <w:rsid w:val="008B648F"/>
    <w:rsid w:val="008C66AC"/>
    <w:rsid w:val="008E018A"/>
    <w:rsid w:val="008F2C18"/>
    <w:rsid w:val="008F7C76"/>
    <w:rsid w:val="00912967"/>
    <w:rsid w:val="0093731D"/>
    <w:rsid w:val="00957BDC"/>
    <w:rsid w:val="00962491"/>
    <w:rsid w:val="00964450"/>
    <w:rsid w:val="009703B5"/>
    <w:rsid w:val="009968A0"/>
    <w:rsid w:val="009A7389"/>
    <w:rsid w:val="009B0D73"/>
    <w:rsid w:val="009D5CDD"/>
    <w:rsid w:val="00A22FC3"/>
    <w:rsid w:val="00A24516"/>
    <w:rsid w:val="00A2520F"/>
    <w:rsid w:val="00A43A13"/>
    <w:rsid w:val="00A77433"/>
    <w:rsid w:val="00AB2759"/>
    <w:rsid w:val="00AC1CEF"/>
    <w:rsid w:val="00AC2966"/>
    <w:rsid w:val="00AC2C71"/>
    <w:rsid w:val="00AD1EBF"/>
    <w:rsid w:val="00AD3C8A"/>
    <w:rsid w:val="00AE1B36"/>
    <w:rsid w:val="00AF5367"/>
    <w:rsid w:val="00AF719B"/>
    <w:rsid w:val="00B22C21"/>
    <w:rsid w:val="00B24632"/>
    <w:rsid w:val="00B25509"/>
    <w:rsid w:val="00B27036"/>
    <w:rsid w:val="00B57506"/>
    <w:rsid w:val="00B87142"/>
    <w:rsid w:val="00B97A18"/>
    <w:rsid w:val="00BA2D1A"/>
    <w:rsid w:val="00BC168C"/>
    <w:rsid w:val="00BC727B"/>
    <w:rsid w:val="00BD3D43"/>
    <w:rsid w:val="00BF7F0B"/>
    <w:rsid w:val="00C026D4"/>
    <w:rsid w:val="00C036AD"/>
    <w:rsid w:val="00C046F0"/>
    <w:rsid w:val="00C073CC"/>
    <w:rsid w:val="00C235A5"/>
    <w:rsid w:val="00C252F3"/>
    <w:rsid w:val="00C35AA2"/>
    <w:rsid w:val="00C4290F"/>
    <w:rsid w:val="00C6117B"/>
    <w:rsid w:val="00C63C31"/>
    <w:rsid w:val="00C810F2"/>
    <w:rsid w:val="00C82935"/>
    <w:rsid w:val="00C93B9B"/>
    <w:rsid w:val="00CA0DE9"/>
    <w:rsid w:val="00CC0A70"/>
    <w:rsid w:val="00CD0E95"/>
    <w:rsid w:val="00CF2E05"/>
    <w:rsid w:val="00CF2ED8"/>
    <w:rsid w:val="00CF3785"/>
    <w:rsid w:val="00D07C85"/>
    <w:rsid w:val="00D10361"/>
    <w:rsid w:val="00D1167E"/>
    <w:rsid w:val="00D15AF0"/>
    <w:rsid w:val="00D33353"/>
    <w:rsid w:val="00D60F36"/>
    <w:rsid w:val="00D67081"/>
    <w:rsid w:val="00D80E73"/>
    <w:rsid w:val="00D9446B"/>
    <w:rsid w:val="00D97D19"/>
    <w:rsid w:val="00DE309D"/>
    <w:rsid w:val="00DF68F6"/>
    <w:rsid w:val="00E40721"/>
    <w:rsid w:val="00E40AE0"/>
    <w:rsid w:val="00E52212"/>
    <w:rsid w:val="00E66588"/>
    <w:rsid w:val="00E87951"/>
    <w:rsid w:val="00E9111F"/>
    <w:rsid w:val="00E92B83"/>
    <w:rsid w:val="00EA233C"/>
    <w:rsid w:val="00EA2724"/>
    <w:rsid w:val="00EA2923"/>
    <w:rsid w:val="00EB5FFD"/>
    <w:rsid w:val="00EB7449"/>
    <w:rsid w:val="00EC629D"/>
    <w:rsid w:val="00ED279C"/>
    <w:rsid w:val="00ED59C9"/>
    <w:rsid w:val="00EE3324"/>
    <w:rsid w:val="00F24ED6"/>
    <w:rsid w:val="00F3145F"/>
    <w:rsid w:val="00F31E91"/>
    <w:rsid w:val="00F42A72"/>
    <w:rsid w:val="00F54A3B"/>
    <w:rsid w:val="00F73FA9"/>
    <w:rsid w:val="00F74006"/>
    <w:rsid w:val="00F76460"/>
    <w:rsid w:val="00FB3A1F"/>
    <w:rsid w:val="00FC290F"/>
    <w:rsid w:val="00FE1BD1"/>
    <w:rsid w:val="00FE3A1C"/>
    <w:rsid w:val="00FE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D93CB88-AAC4-495A-A964-7D2DE2B3A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E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1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2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954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45E"/>
  </w:style>
  <w:style w:type="paragraph" w:styleId="Footer">
    <w:name w:val="footer"/>
    <w:basedOn w:val="Normal"/>
    <w:link w:val="FooterChar"/>
    <w:uiPriority w:val="99"/>
    <w:unhideWhenUsed/>
    <w:rsid w:val="003954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45E"/>
  </w:style>
  <w:style w:type="character" w:styleId="Hyperlink">
    <w:name w:val="Hyperlink"/>
    <w:basedOn w:val="DefaultParagraphFont"/>
    <w:uiPriority w:val="99"/>
    <w:unhideWhenUsed/>
    <w:rsid w:val="00E879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737E5B-F8B3-463A-B331-BCAF0D91D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Douglas</dc:creator>
  <cp:lastModifiedBy>Cindy Bullion</cp:lastModifiedBy>
  <cp:revision>12</cp:revision>
  <cp:lastPrinted>2017-03-10T15:29:00Z</cp:lastPrinted>
  <dcterms:created xsi:type="dcterms:W3CDTF">2017-04-07T20:05:00Z</dcterms:created>
  <dcterms:modified xsi:type="dcterms:W3CDTF">2017-04-10T15:05:00Z</dcterms:modified>
</cp:coreProperties>
</file>